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1B" w:rsidRDefault="000649D9" w:rsidP="002A641B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641B">
        <w:rPr>
          <w:rFonts w:ascii="Times New Roman" w:hAnsi="Times New Roman" w:cs="Times New Roman"/>
          <w:color w:val="333333"/>
          <w:sz w:val="28"/>
          <w:szCs w:val="28"/>
        </w:rPr>
        <w:t>Централизованная детская библиотечная система города Магнитогорска совместно с общероссийской общественно-государственной организацией «Российский Фонд Культуры» (</w:t>
      </w:r>
      <w:proofErr w:type="gramStart"/>
      <w:r w:rsidRPr="002A641B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2A641B">
        <w:rPr>
          <w:rFonts w:ascii="Times New Roman" w:hAnsi="Times New Roman" w:cs="Times New Roman"/>
          <w:color w:val="333333"/>
          <w:sz w:val="28"/>
          <w:szCs w:val="28"/>
        </w:rPr>
        <w:t xml:space="preserve">. Москва) организовала II Международный фестиваль-конкурс </w:t>
      </w:r>
      <w:proofErr w:type="spellStart"/>
      <w:r w:rsidRPr="002A641B">
        <w:rPr>
          <w:rFonts w:ascii="Times New Roman" w:hAnsi="Times New Roman" w:cs="Times New Roman"/>
          <w:color w:val="333333"/>
          <w:sz w:val="28"/>
          <w:szCs w:val="28"/>
        </w:rPr>
        <w:t>буктрейлеров</w:t>
      </w:r>
      <w:proofErr w:type="spellEnd"/>
      <w:r w:rsidRPr="002A641B">
        <w:rPr>
          <w:rFonts w:ascii="Times New Roman" w:hAnsi="Times New Roman" w:cs="Times New Roman"/>
          <w:color w:val="333333"/>
          <w:sz w:val="28"/>
          <w:szCs w:val="28"/>
        </w:rPr>
        <w:t xml:space="preserve"> по творчеству молодых авторов – лауреатов Международного конкурса имени Сергея Михалкова на лучшее художественное произведение для подростков.</w:t>
      </w:r>
      <w:r w:rsidR="002A641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A641B" w:rsidRDefault="000649D9" w:rsidP="002A641B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641B">
        <w:rPr>
          <w:rFonts w:ascii="Times New Roman" w:hAnsi="Times New Roman" w:cs="Times New Roman"/>
          <w:color w:val="333333"/>
          <w:sz w:val="28"/>
          <w:szCs w:val="28"/>
        </w:rPr>
        <w:t xml:space="preserve">К участию во II Международном фестивале-конкурсе </w:t>
      </w:r>
      <w:proofErr w:type="spellStart"/>
      <w:r w:rsidRPr="002A641B">
        <w:rPr>
          <w:rFonts w:ascii="Times New Roman" w:hAnsi="Times New Roman" w:cs="Times New Roman"/>
          <w:color w:val="333333"/>
          <w:sz w:val="28"/>
          <w:szCs w:val="28"/>
        </w:rPr>
        <w:t>буктрейлеров</w:t>
      </w:r>
      <w:proofErr w:type="spellEnd"/>
      <w:r w:rsidRPr="002A641B">
        <w:rPr>
          <w:rFonts w:ascii="Times New Roman" w:hAnsi="Times New Roman" w:cs="Times New Roman"/>
          <w:color w:val="333333"/>
          <w:sz w:val="28"/>
          <w:szCs w:val="28"/>
        </w:rPr>
        <w:t xml:space="preserve"> присоединились разные страны и города: </w:t>
      </w:r>
      <w:proofErr w:type="gramStart"/>
      <w:r w:rsidRPr="002A641B">
        <w:rPr>
          <w:rFonts w:ascii="Times New Roman" w:hAnsi="Times New Roman" w:cs="Times New Roman"/>
          <w:color w:val="333333"/>
          <w:sz w:val="28"/>
          <w:szCs w:val="28"/>
        </w:rPr>
        <w:t>Беларусь, Казахстан; российские города – Санкт-Петербург, Нижний Новгород, Белгород, Ярославль, Липецк, Георгиевск, Магнитогорск и Республики:</w:t>
      </w:r>
      <w:proofErr w:type="gramEnd"/>
      <w:r w:rsidRPr="002A641B">
        <w:rPr>
          <w:rFonts w:ascii="Times New Roman" w:hAnsi="Times New Roman" w:cs="Times New Roman"/>
          <w:color w:val="333333"/>
          <w:sz w:val="28"/>
          <w:szCs w:val="28"/>
        </w:rPr>
        <w:t xml:space="preserve"> Карелия, Татарстан и Башкортостан, а также Алтайский край, Удмуртия и Якутия. Всего в трёх номинациях было представлено более 50 работ, из которых 25 вошли в «короткий список» номинантов. </w:t>
      </w:r>
    </w:p>
    <w:p w:rsidR="002A641B" w:rsidRDefault="000649D9" w:rsidP="002A641B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641B">
        <w:rPr>
          <w:rFonts w:ascii="Times New Roman" w:hAnsi="Times New Roman" w:cs="Times New Roman"/>
          <w:color w:val="333333"/>
          <w:sz w:val="28"/>
          <w:szCs w:val="28"/>
        </w:rPr>
        <w:t xml:space="preserve">С 24 по 25 октября в Магнитогорске состоялось подведение итогов и награждение победителей. Творческие работы  оценивало компетентное жюри: </w:t>
      </w:r>
      <w:proofErr w:type="gramStart"/>
      <w:r w:rsidRPr="002A641B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Леонид </w:t>
      </w:r>
      <w:proofErr w:type="spellStart"/>
      <w:r w:rsidRPr="002A641B">
        <w:rPr>
          <w:rStyle w:val="a3"/>
          <w:rFonts w:ascii="Times New Roman" w:hAnsi="Times New Roman" w:cs="Times New Roman"/>
          <w:color w:val="333333"/>
          <w:sz w:val="28"/>
          <w:szCs w:val="28"/>
        </w:rPr>
        <w:t>Белозорович</w:t>
      </w:r>
      <w:proofErr w:type="spellEnd"/>
      <w:r w:rsidRPr="002A641B">
        <w:rPr>
          <w:rFonts w:ascii="Times New Roman" w:hAnsi="Times New Roman" w:cs="Times New Roman"/>
          <w:color w:val="333333"/>
          <w:sz w:val="28"/>
          <w:szCs w:val="28"/>
        </w:rPr>
        <w:t xml:space="preserve"> – кинорежиссер, сценарист и актер (г. Москва); </w:t>
      </w:r>
      <w:r w:rsidRPr="002A641B">
        <w:rPr>
          <w:rStyle w:val="a3"/>
          <w:rFonts w:ascii="Times New Roman" w:hAnsi="Times New Roman" w:cs="Times New Roman"/>
          <w:color w:val="333333"/>
          <w:sz w:val="28"/>
          <w:szCs w:val="28"/>
        </w:rPr>
        <w:t>Игорь Шевчук</w:t>
      </w:r>
      <w:r w:rsidRPr="002A641B">
        <w:rPr>
          <w:rFonts w:ascii="Times New Roman" w:hAnsi="Times New Roman" w:cs="Times New Roman"/>
          <w:color w:val="333333"/>
          <w:sz w:val="28"/>
          <w:szCs w:val="28"/>
        </w:rPr>
        <w:t xml:space="preserve"> – писатель и журналист, поэт, сценарист, один из авторов проекта «</w:t>
      </w:r>
      <w:proofErr w:type="spellStart"/>
      <w:r w:rsidRPr="002A641B">
        <w:rPr>
          <w:rFonts w:ascii="Times New Roman" w:hAnsi="Times New Roman" w:cs="Times New Roman"/>
          <w:color w:val="333333"/>
          <w:sz w:val="28"/>
          <w:szCs w:val="28"/>
        </w:rPr>
        <w:t>Смешарики</w:t>
      </w:r>
      <w:proofErr w:type="spellEnd"/>
      <w:r w:rsidRPr="002A641B">
        <w:rPr>
          <w:rFonts w:ascii="Times New Roman" w:hAnsi="Times New Roman" w:cs="Times New Roman"/>
          <w:color w:val="333333"/>
          <w:sz w:val="28"/>
          <w:szCs w:val="28"/>
        </w:rPr>
        <w:t xml:space="preserve">» (г. Санкт-Петербург); </w:t>
      </w:r>
      <w:r w:rsidRPr="002A641B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Ольга </w:t>
      </w:r>
      <w:proofErr w:type="spellStart"/>
      <w:r w:rsidRPr="002A641B">
        <w:rPr>
          <w:rStyle w:val="a3"/>
          <w:rFonts w:ascii="Times New Roman" w:hAnsi="Times New Roman" w:cs="Times New Roman"/>
          <w:color w:val="333333"/>
          <w:sz w:val="28"/>
          <w:szCs w:val="28"/>
        </w:rPr>
        <w:t>Буцкая</w:t>
      </w:r>
      <w:proofErr w:type="spellEnd"/>
      <w:r w:rsidRPr="002A641B">
        <w:rPr>
          <w:rFonts w:ascii="Times New Roman" w:hAnsi="Times New Roman" w:cs="Times New Roman"/>
          <w:color w:val="333333"/>
          <w:sz w:val="28"/>
          <w:szCs w:val="28"/>
        </w:rPr>
        <w:t xml:space="preserve"> – руководитель Международного литературного проекта «Сегодня – дети, завтра – народ» Российского фонда культуры  (г. Москва); представители управления культуры администрации города и творческой интеллигенции Магнитогорска. </w:t>
      </w:r>
      <w:proofErr w:type="gramEnd"/>
    </w:p>
    <w:p w:rsidR="0084533F" w:rsidRPr="002A641B" w:rsidRDefault="000649D9" w:rsidP="002A6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1B">
        <w:rPr>
          <w:rFonts w:ascii="Times New Roman" w:hAnsi="Times New Roman" w:cs="Times New Roman"/>
          <w:color w:val="333333"/>
          <w:sz w:val="28"/>
          <w:szCs w:val="28"/>
        </w:rPr>
        <w:t xml:space="preserve">Для участия в фестивале 24-25 октября были приглашены ученицы 7 «А» класса нашей школы Юлия Мельникова  и Виктория </w:t>
      </w:r>
      <w:proofErr w:type="spellStart"/>
      <w:r w:rsidRPr="002A641B">
        <w:rPr>
          <w:rFonts w:ascii="Times New Roman" w:hAnsi="Times New Roman" w:cs="Times New Roman"/>
          <w:color w:val="333333"/>
          <w:sz w:val="28"/>
          <w:szCs w:val="28"/>
        </w:rPr>
        <w:t>Шуколюкова</w:t>
      </w:r>
      <w:proofErr w:type="spellEnd"/>
      <w:r w:rsidR="002A641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A641B">
        <w:rPr>
          <w:rFonts w:ascii="Times New Roman" w:hAnsi="Times New Roman" w:cs="Times New Roman"/>
          <w:color w:val="333333"/>
          <w:sz w:val="28"/>
          <w:szCs w:val="28"/>
        </w:rPr>
        <w:t>(руководители библиотекарь Черёмушкина Л.Я. и учитель русского язык</w:t>
      </w:r>
      <w:r w:rsidR="002A641B">
        <w:rPr>
          <w:rFonts w:ascii="Times New Roman" w:hAnsi="Times New Roman" w:cs="Times New Roman"/>
          <w:color w:val="333333"/>
          <w:sz w:val="28"/>
          <w:szCs w:val="28"/>
        </w:rPr>
        <w:t>а и литературы Чусовитина И.Л.)</w:t>
      </w:r>
      <w:r w:rsidRPr="002A641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2A641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A641B">
        <w:rPr>
          <w:rFonts w:ascii="Times New Roman" w:hAnsi="Times New Roman" w:cs="Times New Roman"/>
          <w:color w:val="333333"/>
          <w:sz w:val="28"/>
          <w:szCs w:val="28"/>
        </w:rPr>
        <w:t xml:space="preserve">Для  участников фестиваля  были организованы мастер-классы с актёрами </w:t>
      </w:r>
      <w:proofErr w:type="spellStart"/>
      <w:r w:rsidRPr="002A641B">
        <w:rPr>
          <w:rFonts w:ascii="Times New Roman" w:hAnsi="Times New Roman" w:cs="Times New Roman"/>
          <w:color w:val="333333"/>
          <w:sz w:val="28"/>
          <w:szCs w:val="28"/>
        </w:rPr>
        <w:t>Л.Белозоровичем</w:t>
      </w:r>
      <w:proofErr w:type="spellEnd"/>
      <w:r w:rsidRPr="002A641B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2A641B">
        <w:rPr>
          <w:rFonts w:ascii="Times New Roman" w:hAnsi="Times New Roman" w:cs="Times New Roman"/>
          <w:color w:val="333333"/>
          <w:sz w:val="28"/>
          <w:szCs w:val="28"/>
        </w:rPr>
        <w:t>А.Межулисом</w:t>
      </w:r>
      <w:proofErr w:type="spellEnd"/>
      <w:r w:rsidRPr="002A641B">
        <w:rPr>
          <w:rFonts w:ascii="Times New Roman" w:hAnsi="Times New Roman" w:cs="Times New Roman"/>
          <w:color w:val="333333"/>
          <w:sz w:val="28"/>
          <w:szCs w:val="28"/>
        </w:rPr>
        <w:t xml:space="preserve">, просмотр спектакля, посещение музеев и экскурсия по городу Магнитогорск. </w:t>
      </w:r>
      <w:proofErr w:type="spellStart"/>
      <w:r w:rsidRPr="002A641B">
        <w:rPr>
          <w:rFonts w:ascii="Times New Roman" w:hAnsi="Times New Roman" w:cs="Times New Roman"/>
          <w:color w:val="333333"/>
          <w:sz w:val="28"/>
          <w:szCs w:val="28"/>
        </w:rPr>
        <w:t>В.Шуколюкова</w:t>
      </w:r>
      <w:proofErr w:type="spellEnd"/>
      <w:r w:rsidRPr="002A641B">
        <w:rPr>
          <w:rFonts w:ascii="Times New Roman" w:hAnsi="Times New Roman" w:cs="Times New Roman"/>
          <w:color w:val="333333"/>
          <w:sz w:val="28"/>
          <w:szCs w:val="28"/>
        </w:rPr>
        <w:t xml:space="preserve"> и Ю.Мельникова дали интервью, которое было показано на российских каналах.</w:t>
      </w:r>
      <w:r w:rsidR="00DF5134" w:rsidRPr="002A641B">
        <w:rPr>
          <w:rFonts w:ascii="Times New Roman" w:hAnsi="Times New Roman" w:cs="Times New Roman"/>
          <w:color w:val="333333"/>
          <w:sz w:val="28"/>
          <w:szCs w:val="28"/>
        </w:rPr>
        <w:t xml:space="preserve"> Девочки награждены дипломами и ценными подарками. </w:t>
      </w:r>
      <w:bookmarkStart w:id="0" w:name="_GoBack"/>
      <w:bookmarkEnd w:id="0"/>
    </w:p>
    <w:sectPr w:rsidR="0084533F" w:rsidRPr="002A641B" w:rsidSect="0012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6FD8"/>
    <w:rsid w:val="000649D9"/>
    <w:rsid w:val="00123829"/>
    <w:rsid w:val="00266AF7"/>
    <w:rsid w:val="002A641B"/>
    <w:rsid w:val="00676FD8"/>
    <w:rsid w:val="006A3156"/>
    <w:rsid w:val="007224F9"/>
    <w:rsid w:val="00DF5134"/>
    <w:rsid w:val="00E3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4</cp:revision>
  <dcterms:created xsi:type="dcterms:W3CDTF">2018-10-27T06:14:00Z</dcterms:created>
  <dcterms:modified xsi:type="dcterms:W3CDTF">2018-10-28T09:37:00Z</dcterms:modified>
</cp:coreProperties>
</file>